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5" w:rsidRDefault="00FC3535" w:rsidP="00FC3535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SERIES: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Close Encounters with Jesus</w:t>
      </w:r>
    </w:p>
    <w:p w:rsidR="00FC3535" w:rsidRDefault="00FC3535" w:rsidP="00FC3535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MESSAGE: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Authentic Christian Living</w:t>
      </w:r>
    </w:p>
    <w:p w:rsidR="00FC3535" w:rsidRDefault="00FC3535" w:rsidP="00FC3535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TEXT: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John 12:1-8</w:t>
      </w:r>
    </w:p>
    <w:p w:rsidR="00FC3535" w:rsidRDefault="00FC3535" w:rsidP="00FC35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BIG IDEA: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Live an authentic Christian Life.</w:t>
      </w:r>
    </w:p>
    <w:p w:rsidR="00FC3535" w:rsidRDefault="00FC3535" w:rsidP="00FC3535">
      <w:pPr>
        <w:rPr>
          <w:rFonts w:ascii="Tahoma" w:hAnsi="Tahoma" w:cs="Tahoma"/>
          <w:sz w:val="24"/>
          <w:szCs w:val="24"/>
        </w:rPr>
      </w:pPr>
    </w:p>
    <w:p w:rsidR="00FC3535" w:rsidRDefault="00FC3535" w:rsidP="00FC353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 _________ was given in Jesus’ honor (vs. 1-3).</w:t>
      </w:r>
    </w:p>
    <w:p w:rsidR="00FC3535" w:rsidRDefault="00FC3535" w:rsidP="00FC3535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PRINCIPLE # 1: __________ will always cost you something! </w:t>
      </w:r>
    </w:p>
    <w:p w:rsidR="00FC3535" w:rsidRDefault="00FC3535" w:rsidP="00FC3535">
      <w:pPr>
        <w:ind w:left="7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(2 Samuel 24:24; 1 Corinthians 11:15)</w:t>
      </w:r>
    </w:p>
    <w:p w:rsidR="00FC3535" w:rsidRDefault="00FC3535" w:rsidP="00FC3535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C3535" w:rsidRDefault="00FC3535" w:rsidP="00FC353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Judas ___________ the dinner (vs. 4-6).</w:t>
      </w:r>
    </w:p>
    <w:p w:rsidR="00FC3535" w:rsidRDefault="00FC3535" w:rsidP="00FC353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PRINCIPLE # 2: Even ______</w:t>
      </w:r>
      <w:proofErr w:type="gramStart"/>
      <w:r>
        <w:rPr>
          <w:rFonts w:ascii="Tahoma" w:hAnsi="Tahoma" w:cs="Tahoma"/>
          <w:sz w:val="24"/>
          <w:szCs w:val="24"/>
        </w:rPr>
        <w:t>_  _</w:t>
      </w:r>
      <w:proofErr w:type="gramEnd"/>
      <w:r>
        <w:rPr>
          <w:rFonts w:ascii="Tahoma" w:hAnsi="Tahoma" w:cs="Tahoma"/>
          <w:sz w:val="24"/>
          <w:szCs w:val="24"/>
        </w:rPr>
        <w:t>________ do not release us from the possibility of ___________ and _____________ ! (Matthew 26:8)</w:t>
      </w:r>
    </w:p>
    <w:p w:rsidR="00FC3535" w:rsidRDefault="00FC3535" w:rsidP="00FC3535">
      <w:pPr>
        <w:ind w:left="720"/>
        <w:rPr>
          <w:rFonts w:ascii="Tahoma" w:hAnsi="Tahoma" w:cs="Tahoma"/>
          <w:sz w:val="24"/>
          <w:szCs w:val="24"/>
        </w:rPr>
      </w:pPr>
    </w:p>
    <w:p w:rsidR="00FC3535" w:rsidRDefault="00FC3535" w:rsidP="00FC353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PRINCIPLE # 3: The ________ of _________ has ruined many people!</w:t>
      </w:r>
    </w:p>
    <w:p w:rsidR="00FC3535" w:rsidRDefault="00FC3535" w:rsidP="00FC353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(Matthew 6:191-24)</w:t>
      </w:r>
    </w:p>
    <w:p w:rsidR="00FC3535" w:rsidRDefault="00FC3535" w:rsidP="00FC3535">
      <w:pPr>
        <w:ind w:left="720"/>
        <w:rPr>
          <w:rFonts w:ascii="Tahoma" w:hAnsi="Tahoma" w:cs="Tahoma"/>
          <w:sz w:val="24"/>
          <w:szCs w:val="24"/>
        </w:rPr>
      </w:pPr>
    </w:p>
    <w:p w:rsidR="00FC3535" w:rsidRDefault="00FC3535" w:rsidP="00FC3535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Jesus ____________ Mary’s actions (vs. 7-8; cf. Mark 14:6-9)</w:t>
      </w:r>
    </w:p>
    <w:p w:rsidR="00FC3535" w:rsidRDefault="00FC3535" w:rsidP="00FC353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did Jesus respond to the disciples? He ___________ &amp; ___________ Mary.</w:t>
      </w:r>
    </w:p>
    <w:p w:rsidR="00FC3535" w:rsidRDefault="00FC3535" w:rsidP="00FC353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PRINCIPLE # 4: _________ your own _______, not another’s! (Matthew 7:1)</w:t>
      </w:r>
    </w:p>
    <w:p w:rsidR="00FC3535" w:rsidRDefault="00FC3535" w:rsidP="00FC3535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PRINCIPLE # 5: ___________ __________ ________ is a worthy expression of our love for Jesus!</w:t>
      </w:r>
    </w:p>
    <w:p w:rsidR="00FC3535" w:rsidRDefault="00FC3535" w:rsidP="00FC3535">
      <w:pPr>
        <w:rPr>
          <w:rFonts w:ascii="Tahoma" w:hAnsi="Tahoma" w:cs="Tahoma"/>
          <w:b/>
          <w:sz w:val="24"/>
          <w:szCs w:val="24"/>
        </w:rPr>
      </w:pPr>
    </w:p>
    <w:p w:rsidR="00FC3535" w:rsidRDefault="00FC3535" w:rsidP="00FC3535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Conclusions &amp; Applications for Me:</w:t>
      </w:r>
    </w:p>
    <w:p w:rsidR="00FC3535" w:rsidRDefault="00FC3535" w:rsidP="00FC353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</w:p>
    <w:p w:rsidR="00FC3535" w:rsidRDefault="00FC3535" w:rsidP="00FC353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</w:p>
    <w:p w:rsidR="00FC3535" w:rsidRDefault="00FC3535" w:rsidP="00FC353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</w:p>
    <w:p w:rsidR="00FC3535" w:rsidRDefault="00FC3535" w:rsidP="00FC353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</w:p>
    <w:p w:rsidR="00FC3535" w:rsidRDefault="00FC3535" w:rsidP="00FC353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</w:p>
    <w:p w:rsidR="00FC3535" w:rsidRDefault="00FC3535" w:rsidP="00FC3535">
      <w:pPr>
        <w:rPr>
          <w:rFonts w:ascii="Tahoma" w:hAnsi="Tahoma" w:cs="Tahoma"/>
          <w:b/>
          <w:sz w:val="24"/>
          <w:szCs w:val="24"/>
        </w:rPr>
      </w:pPr>
    </w:p>
    <w:p w:rsidR="003D526A" w:rsidRPr="00FC3535" w:rsidRDefault="00FC3535" w:rsidP="00FC3535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Dr. James R. Ayers – Lancaster Bible College</w:t>
      </w:r>
      <w:bookmarkStart w:id="0" w:name="_GoBack"/>
      <w:bookmarkEnd w:id="0"/>
    </w:p>
    <w:sectPr w:rsidR="003D526A" w:rsidRPr="00FC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239E"/>
    <w:multiLevelType w:val="hybridMultilevel"/>
    <w:tmpl w:val="32D2149A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5DA3"/>
    <w:multiLevelType w:val="hybridMultilevel"/>
    <w:tmpl w:val="B8867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768A4"/>
    <w:multiLevelType w:val="hybridMultilevel"/>
    <w:tmpl w:val="ADDC7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35"/>
    <w:rsid w:val="003D526A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F04E"/>
  <w15:chartTrackingRefBased/>
  <w15:docId w15:val="{6233ED61-F663-429C-89DE-431567B5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5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Schwartz</dc:creator>
  <cp:keywords/>
  <dc:description/>
  <cp:lastModifiedBy>Mike Schwartz</cp:lastModifiedBy>
  <cp:revision>1</cp:revision>
  <dcterms:created xsi:type="dcterms:W3CDTF">2019-09-11T01:27:00Z</dcterms:created>
  <dcterms:modified xsi:type="dcterms:W3CDTF">2019-09-11T01:27:00Z</dcterms:modified>
</cp:coreProperties>
</file>